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8E" w:rsidRPr="0067008E" w:rsidRDefault="0067008E" w:rsidP="005E29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4" w:history="1">
        <w:r w:rsidR="0010235E">
          <w:rPr>
            <w:rStyle w:val="Hyperlink"/>
            <w:rFonts w:ascii="Arial" w:eastAsia="Arial" w:hAnsi="Arial" w:cs="Arial"/>
            <w:i/>
            <w:highlight w:val="lightGray"/>
          </w:rPr>
          <w:t>www.europakonsument.at/flugabsage</w:t>
        </w:r>
      </w:hyperlink>
    </w:p>
    <w:p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  <w:bookmarkStart w:id="0" w:name="_GoBack"/>
      <w:bookmarkEnd w:id="0"/>
    </w:p>
    <w:p w:rsidR="006F3648" w:rsidRDefault="006A2C56" w:rsidP="00FC2FB2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:rsidR="006F3648" w:rsidRDefault="00FC2FB2" w:rsidP="00FC2FB2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>Name der Fluglinie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Postleitzahl Ort</w:t>
      </w:r>
    </w:p>
    <w:p w:rsidR="006F3648" w:rsidRDefault="004B17FF" w:rsidP="00D42524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FC2FB2" w:rsidRDefault="00FC2FB2" w:rsidP="00FC2FB2">
      <w:pPr>
        <w:spacing w:after="0" w:line="360" w:lineRule="auto"/>
        <w:ind w:left="4248" w:firstLine="708"/>
        <w:jc w:val="center"/>
        <w:rPr>
          <w:rFonts w:ascii="Arial" w:eastAsia="Arial" w:hAnsi="Arial" w:cs="Arial"/>
        </w:rPr>
      </w:pPr>
    </w:p>
    <w:p w:rsidR="00FC2FB2" w:rsidRDefault="004B17FF" w:rsidP="00FC2FB2">
      <w:pPr>
        <w:keepNext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u w:val="single"/>
        </w:rPr>
        <w:t>Betrifft:</w:t>
      </w:r>
      <w:r w:rsidR="00FC2FB2">
        <w:rPr>
          <w:rFonts w:ascii="Arial" w:eastAsia="Arial" w:hAnsi="Arial" w:cs="Arial"/>
          <w:u w:val="single"/>
        </w:rPr>
        <w:tab/>
      </w:r>
      <w:r w:rsidR="00FC2FB2">
        <w:rPr>
          <w:rFonts w:ascii="Arial" w:eastAsia="Arial" w:hAnsi="Arial" w:cs="Arial"/>
        </w:rPr>
        <w:tab/>
      </w:r>
      <w:r w:rsidR="00FC2FB2" w:rsidRPr="00FC28BF">
        <w:rPr>
          <w:rFonts w:ascii="Arial" w:eastAsia="Arial" w:hAnsi="Arial" w:cs="Arial"/>
          <w:b/>
          <w:color w:val="000000"/>
        </w:rPr>
        <w:t>Ausgleichszahlung</w:t>
      </w:r>
      <w:r w:rsidR="00FC2FB2">
        <w:rPr>
          <w:rFonts w:ascii="Arial" w:eastAsia="Arial" w:hAnsi="Arial" w:cs="Arial"/>
          <w:color w:val="000000"/>
        </w:rPr>
        <w:t xml:space="preserve"> gemäß VO(EG)Nr. 261/2004</w:t>
      </w:r>
    </w:p>
    <w:p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Flug</w:t>
      </w:r>
      <w:r w:rsidR="00FC2FB2">
        <w:rPr>
          <w:rFonts w:ascii="Arial" w:eastAsia="Arial" w:hAnsi="Arial" w:cs="Arial"/>
          <w:color w:val="000000"/>
        </w:rPr>
        <w:t xml:space="preserve"> Nummer</w:t>
      </w:r>
      <w:r w:rsidR="00FC2FB2">
        <w:rPr>
          <w:rFonts w:ascii="Arial" w:eastAsia="Arial" w:hAnsi="Arial" w:cs="Arial"/>
          <w:color w:val="000000"/>
        </w:rPr>
        <w:tab/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Buchungscode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</w:p>
    <w:p w:rsidR="006F3648" w:rsidRPr="00FC28BF" w:rsidRDefault="00FC2FB2" w:rsidP="004B17FF">
      <w:pPr>
        <w:spacing w:after="0" w:line="360" w:lineRule="auto"/>
        <w:rPr>
          <w:rFonts w:ascii="Arial" w:eastAsia="Arial" w:hAnsi="Arial" w:cs="Arial"/>
          <w:i/>
          <w:color w:val="000000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4B17FF">
        <w:rPr>
          <w:rFonts w:ascii="Arial" w:eastAsia="Arial" w:hAnsi="Arial" w:cs="Arial"/>
          <w:i/>
          <w:color w:val="000000"/>
          <w:highlight w:val="lightGray"/>
        </w:rPr>
        <w:t>B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eide Codes sind 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6-stellig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, bestehen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aus Blockbuchstaben und/oder Zahlen, 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und auf ihrer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Buchungsbestätigung/Rechnung </w:t>
      </w:r>
      <w:r w:rsidR="00D42524">
        <w:rPr>
          <w:rFonts w:ascii="Arial" w:eastAsia="Arial" w:hAnsi="Arial" w:cs="Arial"/>
          <w:i/>
          <w:color w:val="000000"/>
          <w:highlight w:val="lightGray"/>
        </w:rPr>
        <w:t>zu finden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6A2C56" w:rsidRDefault="006A2C56" w:rsidP="00FC2FB2">
      <w:pPr>
        <w:spacing w:after="0" w:line="360" w:lineRule="auto"/>
        <w:rPr>
          <w:rFonts w:ascii="Arial" w:eastAsia="Arial" w:hAnsi="Arial" w:cs="Arial"/>
          <w:color w:val="000000"/>
        </w:rPr>
      </w:pPr>
    </w:p>
    <w:p w:rsidR="006F3648" w:rsidRDefault="004B17FF" w:rsidP="00FC2FB2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:rsidR="006F3648" w:rsidRDefault="004B17FF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Ich </w:t>
      </w:r>
      <w:r w:rsidR="00FC2FB2">
        <w:rPr>
          <w:rFonts w:ascii="Arial" w:eastAsia="Arial" w:hAnsi="Arial" w:cs="Arial"/>
          <w:color w:val="000000"/>
        </w:rPr>
        <w:t xml:space="preserve">hatte </w:t>
      </w:r>
      <w:r>
        <w:rPr>
          <w:rFonts w:ascii="Arial" w:eastAsia="Arial" w:hAnsi="Arial" w:cs="Arial"/>
          <w:color w:val="000000"/>
        </w:rPr>
        <w:t xml:space="preserve">ein Ticket für den Flug </w:t>
      </w:r>
      <w:r w:rsidR="00227518">
        <w:rPr>
          <w:rFonts w:ascii="Arial" w:eastAsia="Arial" w:hAnsi="Arial" w:cs="Arial"/>
          <w:color w:val="000000"/>
        </w:rPr>
        <w:t xml:space="preserve">mit der </w:t>
      </w:r>
      <w:r>
        <w:rPr>
          <w:rFonts w:ascii="Arial" w:eastAsia="Arial" w:hAnsi="Arial" w:cs="Arial"/>
          <w:color w:val="000000"/>
        </w:rPr>
        <w:t>N</w:t>
      </w:r>
      <w:r w:rsidR="00FC2FB2">
        <w:rPr>
          <w:rFonts w:ascii="Arial" w:eastAsia="Arial" w:hAnsi="Arial" w:cs="Arial"/>
          <w:color w:val="000000"/>
        </w:rPr>
        <w:t xml:space="preserve">ummer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am</w:t>
      </w:r>
      <w:r w:rsidR="00227518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>.</w:t>
      </w:r>
      <w:proofErr w:type="gramEnd"/>
      <w:r w:rsidR="00FC2FB2">
        <w:rPr>
          <w:rFonts w:ascii="Arial" w:eastAsia="Arial" w:hAnsi="Arial" w:cs="Arial"/>
          <w:color w:val="000000"/>
        </w:rPr>
        <w:t xml:space="preserve"> </w:t>
      </w:r>
      <w:r w:rsidR="006A2C56">
        <w:rPr>
          <w:rFonts w:ascii="Arial" w:eastAsia="Arial" w:hAnsi="Arial" w:cs="Arial"/>
          <w:i/>
          <w:color w:val="000000"/>
          <w:highlight w:val="lightGray"/>
        </w:rPr>
        <w:t>[Abflugdatum]</w:t>
      </w:r>
      <w:r w:rsidR="006A2C56">
        <w:rPr>
          <w:rFonts w:ascii="Arial" w:eastAsia="Arial" w:hAnsi="Arial" w:cs="Arial"/>
          <w:color w:val="000000"/>
        </w:rPr>
        <w:t xml:space="preserve">. </w:t>
      </w:r>
      <w:r w:rsidR="00FC2FB2">
        <w:rPr>
          <w:rFonts w:ascii="Arial" w:eastAsia="Arial" w:hAnsi="Arial" w:cs="Arial"/>
          <w:color w:val="000000"/>
        </w:rPr>
        <w:t xml:space="preserve">Der Buchungscode </w:t>
      </w:r>
      <w:proofErr w:type="gramStart"/>
      <w:r w:rsidR="00FC2FB2">
        <w:rPr>
          <w:rFonts w:ascii="Arial" w:eastAsia="Arial" w:hAnsi="Arial" w:cs="Arial"/>
          <w:color w:val="000000"/>
        </w:rPr>
        <w:t>lautet</w:t>
      </w:r>
      <w:r w:rsidR="006A2C56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>..</w:t>
      </w:r>
      <w:proofErr w:type="gramEnd"/>
      <w:r w:rsidR="00FC2FB2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Der Flug </w:t>
      </w:r>
      <w:r w:rsidR="0010235E">
        <w:rPr>
          <w:rFonts w:ascii="Arial" w:eastAsia="Arial" w:hAnsi="Arial" w:cs="Arial"/>
          <w:color w:val="000000"/>
        </w:rPr>
        <w:t>wurde durch ihre Fluglinie annulliert und fand nicht statt.</w:t>
      </w:r>
    </w:p>
    <w:p w:rsidR="00D42524" w:rsidRDefault="00D42524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42524" w:rsidRDefault="004B17FF" w:rsidP="00D42524">
      <w:pPr>
        <w:spacing w:after="150"/>
        <w:jc w:val="both"/>
        <w:rPr>
          <w:rFonts w:ascii="Lucida Sans Unicode" w:hAnsi="Lucida Sans Unicode" w:cs="Lucida Sans Unicode"/>
          <w:color w:val="0074BD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Unter Verweis auf die strenge Judikatur des EuGH zu außergewöhnlichen </w:t>
      </w:r>
      <w:r w:rsidR="006A2C56"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</w:rPr>
        <w:t xml:space="preserve">mständen fordere ich Sie daher auf, mir die Ausgleichszahlung von € </w:t>
      </w:r>
      <w:r w:rsidR="00ED6E71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ED6E71">
        <w:rPr>
          <w:rFonts w:ascii="Arial" w:eastAsia="Arial" w:hAnsi="Arial" w:cs="Arial"/>
          <w:i/>
          <w:color w:val="000000"/>
        </w:rPr>
        <w:t xml:space="preserve">. </w:t>
      </w:r>
      <w:r w:rsidR="00ED6E71">
        <w:rPr>
          <w:rFonts w:ascii="Arial" w:eastAsia="Arial" w:hAnsi="Arial" w:cs="Arial"/>
          <w:color w:val="000000"/>
        </w:rPr>
        <w:t xml:space="preserve">für lange Verspätungen zu überweisen. </w:t>
      </w:r>
      <w:r w:rsidR="0066030E">
        <w:rPr>
          <w:rFonts w:ascii="Arial" w:eastAsia="Arial" w:hAnsi="Arial" w:cs="Arial"/>
          <w:color w:val="000000"/>
        </w:rPr>
        <w:br/>
      </w:r>
      <w:r w:rsidR="00ED6E71" w:rsidRPr="00ED6E71">
        <w:rPr>
          <w:rFonts w:ascii="Arial" w:eastAsia="Arial" w:hAnsi="Arial" w:cs="Arial"/>
          <w:i/>
          <w:color w:val="000000"/>
          <w:highlight w:val="lightGray"/>
        </w:rPr>
        <w:t>[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Beträgt </w:t>
      </w:r>
      <w:r w:rsidR="00FC28BF">
        <w:rPr>
          <w:rFonts w:ascii="Arial" w:eastAsia="Arial" w:hAnsi="Arial" w:cs="Arial"/>
          <w:i/>
          <w:color w:val="000000"/>
          <w:highlight w:val="lightGray"/>
        </w:rPr>
        <w:t>j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e nach Streckenlänge und Dauer der Verspätung zwischen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250,-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und 600,-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€. </w:t>
      </w:r>
      <w:r w:rsidR="00D42524">
        <w:rPr>
          <w:rFonts w:ascii="Arial" w:eastAsia="Arial" w:hAnsi="Arial" w:cs="Arial"/>
          <w:i/>
          <w:color w:val="000000"/>
          <w:highlight w:val="lightGray"/>
        </w:rPr>
        <w:t>Nutzen Sie für die Berechnung der Höhe unsere Seite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hyperlink r:id="rId5" w:history="1">
        <w:r w:rsidR="00D42524">
          <w:rPr>
            <w:rFonts w:ascii="Arial" w:eastAsia="Arial" w:hAnsi="Arial" w:cs="Arial"/>
            <w:i/>
            <w:color w:val="000000"/>
            <w:highlight w:val="lightGray"/>
            <w:u w:val="single"/>
          </w:rPr>
          <w:t>www.europakonsument.at/flight-calculator</w:t>
        </w:r>
      </w:hyperlink>
      <w:r w:rsidR="0066030E">
        <w:rPr>
          <w:rFonts w:ascii="Arial" w:eastAsia="Arial" w:hAnsi="Arial" w:cs="Arial"/>
          <w:i/>
          <w:color w:val="000000"/>
          <w:highlight w:val="lightGray"/>
        </w:rPr>
        <w:br/>
      </w:r>
      <w:r w:rsidR="00D42524" w:rsidRPr="00D42524">
        <w:rPr>
          <w:rFonts w:ascii="Arial" w:eastAsia="Arial" w:hAnsi="Arial" w:cs="Arial"/>
          <w:i/>
          <w:color w:val="000000"/>
          <w:highlight w:val="lightGray"/>
        </w:rPr>
        <w:t xml:space="preserve">oder fragen Sie uns </w:t>
      </w:r>
      <w:hyperlink r:id="rId6" w:history="1">
        <w:r w:rsidR="0010235E" w:rsidRPr="0010235E">
          <w:rPr>
            <w:rFonts w:ascii="Arial" w:eastAsia="Arial" w:hAnsi="Arial" w:cs="Arial"/>
            <w:i/>
            <w:color w:val="000000"/>
            <w:highlight w:val="lightGray"/>
            <w:u w:val="single"/>
          </w:rPr>
          <w:t>www.europakonsument.at/kontakt</w:t>
        </w:r>
      </w:hyperlink>
      <w:r w:rsidR="0010235E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="00D42524" w:rsidRPr="00D42524"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6A2C56" w:rsidRDefault="004B17FF" w:rsidP="00D42524">
      <w:pPr>
        <w:spacing w:after="15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Meine Kontodaten lau</w:t>
      </w:r>
      <w:r w:rsidR="0067008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en</w:t>
      </w:r>
      <w:r w:rsidR="00D4252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D42524">
        <w:rPr>
          <w:rFonts w:ascii="Arial" w:eastAsia="Arial" w:hAnsi="Arial" w:cs="Arial"/>
          <w:color w:val="000000"/>
        </w:rPr>
        <w:tab/>
      </w:r>
      <w:r w:rsidR="0067008E">
        <w:rPr>
          <w:rFonts w:ascii="Arial" w:eastAsia="Arial" w:hAnsi="Arial" w:cs="Arial"/>
          <w:color w:val="000000"/>
        </w:rPr>
        <w:t xml:space="preserve">Name </w:t>
      </w:r>
      <w:r w:rsidR="006A2C56" w:rsidRPr="006A2C56">
        <w:rPr>
          <w:rFonts w:ascii="Arial" w:eastAsia="Arial" w:hAnsi="Arial" w:cs="Arial"/>
          <w:color w:val="000000"/>
        </w:rPr>
        <w:t>Kontoinhaber</w:t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FC28BF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6A2C56" w:rsidRPr="006A2C56">
        <w:rPr>
          <w:rFonts w:ascii="Arial" w:eastAsia="Arial" w:hAnsi="Arial" w:cs="Arial"/>
          <w:color w:val="000000"/>
        </w:rPr>
        <w:t>BAN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67008E" w:rsidP="00D42524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6A2C56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 w:rsidRPr="006A2C56"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</w:p>
    <w:p w:rsidR="006F3648" w:rsidRDefault="004B17FF" w:rsidP="00FC2FB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Für Ihre Antwort und Zahlung merke ich mir den </w:t>
      </w:r>
      <w:r w:rsidR="00D42524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 xml:space="preserve">.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 xml:space="preserve">Datum nach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14 Tage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n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  <w:color w:val="000000"/>
        </w:rPr>
        <w:t xml:space="preserve"> vor.</w:t>
      </w:r>
    </w:p>
    <w:p w:rsidR="00FC28BF" w:rsidRDefault="00FC28BF" w:rsidP="0067008E">
      <w:pPr>
        <w:spacing w:after="0" w:line="360" w:lineRule="auto"/>
        <w:ind w:firstLine="708"/>
        <w:rPr>
          <w:rFonts w:ascii="Arial" w:eastAsia="Arial" w:hAnsi="Arial" w:cs="Arial"/>
        </w:rPr>
      </w:pPr>
    </w:p>
    <w:p w:rsidR="006F3648" w:rsidRDefault="004B17FF" w:rsidP="0067008E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:rsidR="00FC28BF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]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6F3648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wenn per Post und nicht per Email: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sectPr w:rsidR="006F36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8"/>
    <w:rsid w:val="0010235E"/>
    <w:rsid w:val="00227518"/>
    <w:rsid w:val="004B17FF"/>
    <w:rsid w:val="00572BDA"/>
    <w:rsid w:val="005E297A"/>
    <w:rsid w:val="0066030E"/>
    <w:rsid w:val="0067008E"/>
    <w:rsid w:val="006A2C56"/>
    <w:rsid w:val="006F3648"/>
    <w:rsid w:val="00D42524"/>
    <w:rsid w:val="00ED6E71"/>
    <w:rsid w:val="00FC28BF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konsument.at/kontakt" TargetMode="External"/><Relationship Id="rId5" Type="http://schemas.openxmlformats.org/officeDocument/2006/relationships/hyperlink" Target="https://europakonsument.at/flight-calculator" TargetMode="External"/><Relationship Id="rId4" Type="http://schemas.openxmlformats.org/officeDocument/2006/relationships/hyperlink" Target="https://europakonsument.at/flugabs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F91656FA.dotm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3</cp:revision>
  <cp:lastPrinted>2021-12-01T10:28:00Z</cp:lastPrinted>
  <dcterms:created xsi:type="dcterms:W3CDTF">2021-12-01T13:16:00Z</dcterms:created>
  <dcterms:modified xsi:type="dcterms:W3CDTF">2021-12-01T13:21:00Z</dcterms:modified>
</cp:coreProperties>
</file>