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Habibi Media GmbH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Neefestraße 88</w:t>
        <w:br/>
        <w:t xml:space="preserve">D-09116 Chemnitz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Kunden Nr. ............., 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Einspruch gegen Rechnung, sicherheitshalber Rücktritt gemäß Fernabsatzbestimmungen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erhielt von Ihnen überraschend eine Rechnung über € 158,-, ohne dass ich mich jemals zu diesem Preis auf Ihrer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Internetseite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www.habibi.de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angemeldet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habe.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Meiner Erinnerung nach habe ich mich nur kostenlos registriert. Maximal wurde ein Vertrag über € 1,- für 14 Tage abgeschlossen. Über diesen Betrag erhielt ich jedoch nie eine Rechnung.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Mangels Einhaltung der Bestimmungen zur Button-Pflicht gemäß § 8 Abs 1 FAGG ist nie ein Vertrag über € 158,- zwischen uns zustande gekommen. Überdies stellt Ihre Klausel, dass es zu einem Vertrag über € 158,- kommt, wenn nicht binnen 14 Tagen gekündigt wird, eine unzulässige Erklärungsfiktion gemäß § 6 Abs 1 Z 2 KSchG dar.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Sicherheitshalber, für den Fall, dass Sie tatsächlich eine verbindliche Anmeldung zu einem Preis von € 158,- beweisen können, erklärte ich zur Vorsicht den Rücktritt von diesem Vertrag gemäß den Fernabsatzbestimmungen, § 11 FAGG. Die Frist dafür ist nach wie vor offen, da ich von Ihnen keine gesetzeskonforme Widerrufsbelehrung erhielt.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Überdies fechte ich den behaupteten Vertrag aus jedem anderen tauglichen Rechtsgrund an.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fordere Sie daher auf die Rechnung zur Kunden Nr. ……… auszubuchen und mir binnen 14 Tagen zu bestätigen, dass die Angelegenheit damit erledigt ist.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habibi.de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